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C50C5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C50C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BC50C5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BC50C5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560DCF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560DCF">
        <w:rPr>
          <w:b/>
          <w:sz w:val="26"/>
          <w:szCs w:val="26"/>
        </w:rPr>
        <w:t>6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560DCF">
        <w:rPr>
          <w:b/>
          <w:sz w:val="26"/>
          <w:szCs w:val="26"/>
        </w:rPr>
        <w:t>7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560DCF" w:rsidRPr="003934A2">
        <w:rPr>
          <w:rFonts w:ascii="Times New Roman" w:hAnsi="Times New Roman"/>
          <w:b/>
          <w:bCs/>
          <w:sz w:val="26"/>
          <w:szCs w:val="26"/>
        </w:rPr>
        <w:t>6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Lắp máy chiếu cho các phòng lý thuyết Nhà H</w:t>
      </w:r>
      <w:r w:rsidR="00276099">
        <w:t xml:space="preserve"> </w:t>
      </w:r>
      <w:r w:rsidRPr="003934A2">
        <w:t>(Trong);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Lắp Camera phòng bảo trì thiết bị.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3934A2">
        <w:rPr>
          <w:bCs/>
        </w:rPr>
        <w:t>Ghi nước, điện kế các khu dịch vụ (</w:t>
      </w:r>
      <w:r w:rsidRPr="003934A2">
        <w:t>Tuấn</w:t>
      </w:r>
      <w:r w:rsidRPr="003934A2">
        <w:rPr>
          <w:bCs/>
        </w:rPr>
        <w:t>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Tổ chức bảo</w:t>
      </w:r>
      <w:r w:rsidR="00276099">
        <w:t xml:space="preserve"> trì máy lạnh trong toàn trường </w:t>
      </w:r>
      <w:r w:rsidRPr="003934A2">
        <w:t>(Thịnh – Lợi);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Tổ chức bảo dưỡng và vệ sinh đèn, quạt khu vực lớp học lý thuyết (Quang – Hiệp)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Kiểm tra vệ sinh các khu vực và các lớp học Lý thuyết theo phân công</w:t>
      </w:r>
      <w:r w:rsidR="00276099">
        <w:t xml:space="preserve"> </w:t>
      </w:r>
      <w:r w:rsidRPr="003934A2">
        <w:t>(Lâm);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rPr>
          <w:sz w:val="28"/>
        </w:rPr>
        <w:t>Dọn sạch khu vực phòng thí nghiệm PTTH làm phòng học lý thuyết (Lâm)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contextualSpacing w:val="0"/>
        <w:jc w:val="both"/>
        <w:rPr>
          <w:sz w:val="28"/>
        </w:rPr>
      </w:pPr>
      <w:r w:rsidRPr="003934A2">
        <w:t>Tiếp tục chấn chỉnh công tác PCCC, vệ sinh môi trường, an toàn trong nhà trường;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/>
        <w:ind w:left="720" w:firstLine="0"/>
        <w:contextualSpacing w:val="0"/>
        <w:jc w:val="both"/>
        <w:rPr>
          <w:sz w:val="28"/>
        </w:rPr>
      </w:pPr>
      <w:r w:rsidRPr="003934A2">
        <w:t>Tiếp tục d</w:t>
      </w:r>
      <w:r w:rsidRPr="003934A2">
        <w:rPr>
          <w:sz w:val="28"/>
        </w:rPr>
        <w:t>ọn sạch cỏ, rác các khu vực sau khoa CN Cơ khí, khu vực KTX (Phú – Lâm);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t>Tiếp tục d</w:t>
      </w:r>
      <w:r w:rsidRPr="003934A2">
        <w:rPr>
          <w:sz w:val="28"/>
        </w:rPr>
        <w:t>ọn vệ sinh sạch rác các khu vực sau nhà I2 khu vực PTTH và các tòa nhà G, D, KTX, E2, A1, A2.. (Lâm);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rPr>
          <w:sz w:val="28"/>
        </w:rPr>
        <w:t>Chuyển toàn bộ thiết bị vật tư hư tại khu I (PTTH) về khu vực xưởng để sửa chữa (Phú);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rPr>
          <w:sz w:val="28"/>
        </w:rPr>
        <w:t>Dọn sạch bàn ghế, thiết bị hư hỏng tại các đơn vị trong toàn trường;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Hủy (Phú)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Rà sót lại bàn ghế, thiết bị hư để xử lý và thanh lý (Trong – Phòng TB-VT)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Sắp xếp lại và dọn sạch các ghế đá hư (Phú)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Chuyển giao thiết bị, phòng thí nghiệm PTTH (Trong)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 xml:space="preserve">+ Phòng thí nghiệm </w:t>
      </w:r>
      <w:r w:rsidR="00276099">
        <w:rPr>
          <w:sz w:val="28"/>
        </w:rPr>
        <w:t>chuyển thiết bị cho khoa cơ bản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</w:pPr>
      <w:r w:rsidRPr="003934A2">
        <w:rPr>
          <w:sz w:val="28"/>
        </w:rPr>
        <w:t>+ Màn hình TV chuyển giao phòng QT-DV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Cắt tỉa cây xanh trong trường (Phú);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sửa chữa bàn thực hành, bàn ghế lý thuyết cho các phòng thực hành và phòng lý thuyết (Phú);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Chuẩn bị bàn học lý thuyết cho khu vực phòng thí nghiệm PTTH (Phú);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cải tạo, bổ sung khu vệ sinh tắm giặt, phòng ký túc xá;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Triển khai sửa chữa, sắp xếp lại bàn ghế cho các phòng học lý thuyết khu nhà H1</w:t>
      </w:r>
      <w:r w:rsidR="00276099">
        <w:rPr>
          <w:sz w:val="28"/>
        </w:rPr>
        <w:t>(PTTH) chuẩn bị cho năm học mới</w:t>
      </w:r>
      <w:r w:rsidRPr="003934A2">
        <w:rPr>
          <w:sz w:val="28"/>
        </w:rPr>
        <w:t xml:space="preserve"> (Thành);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Phối hợp với phòng TC-HC-TH về việc xử lý nước thải, nước xả máy lạnh từ các hộ dân xung quanh trường (A Lâm)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lastRenderedPageBreak/>
        <w:t>Nhắc nhở nhân viên phòng kiểm soát người lạ (đối tác) vào khu vưc mình quản lý;</w:t>
      </w:r>
    </w:p>
    <w:p w:rsidR="00560DCF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</w:pPr>
      <w:r w:rsidRPr="003934A2">
        <w:rPr>
          <w:sz w:val="28"/>
        </w:rPr>
        <w:t>Chấn chỉnh công tác kỹ cương của các tổ trong đơn vị (Đề nghị các tổ thực</w:t>
      </w:r>
      <w:r w:rsidRPr="003934A2">
        <w:t xml:space="preserve"> hiện nghiêm túc);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Văn hóa ứng xử trong nhà trường;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Giờ làm việc các tổ (Lợi - Triết) (Nhắc nhỏ A Lâm về công tác quản lý)</w:t>
      </w:r>
    </w:p>
    <w:p w:rsidR="00560DCF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 xml:space="preserve">+ Nhiệm vụ, khu vực đã phân công. 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0</w:t>
      </w:r>
      <w:r w:rsidR="00A05AB4" w:rsidRPr="003934A2">
        <w:rPr>
          <w:rFonts w:ascii="Times New Roman" w:hAnsi="Times New Roman"/>
          <w:b/>
          <w:bCs/>
          <w:sz w:val="26"/>
          <w:szCs w:val="26"/>
        </w:rPr>
        <w:t>6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57D1C" w:rsidRPr="003934A2" w:rsidRDefault="00B5097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Triển khai kế hoạch bảo trì máy tính, máy in trong toàn trường</w:t>
      </w:r>
      <w:r w:rsidR="00560DCF" w:rsidRPr="003934A2">
        <w:rPr>
          <w:sz w:val="28"/>
        </w:rPr>
        <w:t xml:space="preserve"> </w:t>
      </w:r>
      <w:r w:rsidRPr="003934A2">
        <w:rPr>
          <w:sz w:val="28"/>
        </w:rPr>
        <w:t>(Hiệp – Lợi)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Pr="003934A2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Ghi nước, điện kế các khu dịch vụ (Tuấn);</w:t>
      </w:r>
    </w:p>
    <w:p w:rsidR="00567C8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</w:t>
      </w:r>
      <w:r w:rsidR="00567C87" w:rsidRPr="003934A2">
        <w:rPr>
          <w:sz w:val="28"/>
        </w:rPr>
        <w:t xml:space="preserve"> bảo trì máy lạnh trong toàn trường (Thịnh – </w:t>
      </w:r>
      <w:r w:rsidR="007626C8" w:rsidRPr="003934A2">
        <w:rPr>
          <w:sz w:val="28"/>
        </w:rPr>
        <w:t>Triết</w:t>
      </w:r>
      <w:r w:rsidR="00567C87"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567C8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công tác </w:t>
      </w:r>
      <w:r w:rsidR="00567C87" w:rsidRPr="003934A2">
        <w:rPr>
          <w:sz w:val="28"/>
        </w:rPr>
        <w:t>bảo dưỡng và vệ sinh đèn, q</w:t>
      </w:r>
      <w:r w:rsidR="00A05AB4" w:rsidRPr="003934A2">
        <w:rPr>
          <w:sz w:val="28"/>
        </w:rPr>
        <w:t>uạt khu vực lớp học lý thuyết (</w:t>
      </w:r>
      <w:r w:rsidR="00567C87" w:rsidRPr="003934A2">
        <w:rPr>
          <w:sz w:val="28"/>
        </w:rPr>
        <w:t xml:space="preserve">Quang – </w:t>
      </w:r>
      <w:r w:rsidR="007626C8" w:rsidRPr="003934A2">
        <w:rPr>
          <w:sz w:val="28"/>
        </w:rPr>
        <w:t>Trong</w:t>
      </w:r>
      <w:r w:rsidR="00567C87" w:rsidRPr="003934A2">
        <w:rPr>
          <w:sz w:val="28"/>
        </w:rPr>
        <w:t>)</w:t>
      </w: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14498C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 xml:space="preserve">Tiếp tục công tác </w:t>
      </w:r>
      <w:r w:rsidR="00F25E0B" w:rsidRPr="003934A2">
        <w:rPr>
          <w:sz w:val="28"/>
        </w:rPr>
        <w:t xml:space="preserve">vệ sinh </w:t>
      </w:r>
      <w:r w:rsidR="00567C87" w:rsidRPr="003934A2">
        <w:rPr>
          <w:sz w:val="28"/>
        </w:rPr>
        <w:t xml:space="preserve">các khu vực và </w:t>
      </w:r>
      <w:r w:rsidR="00F25E0B" w:rsidRPr="003934A2">
        <w:rPr>
          <w:sz w:val="28"/>
        </w:rPr>
        <w:t>các lớp học Lý thuyết</w:t>
      </w:r>
      <w:r w:rsidR="00567C87" w:rsidRPr="003934A2">
        <w:rPr>
          <w:sz w:val="28"/>
        </w:rPr>
        <w:t xml:space="preserve"> theo phân công</w:t>
      </w:r>
      <w:r w:rsidRPr="003934A2">
        <w:rPr>
          <w:sz w:val="28"/>
        </w:rPr>
        <w:t xml:space="preserve"> </w:t>
      </w:r>
      <w:r w:rsidR="00F25E0B" w:rsidRPr="003934A2">
        <w:rPr>
          <w:sz w:val="28"/>
        </w:rPr>
        <w:t>(Lâm)</w:t>
      </w:r>
      <w:r w:rsidR="002D1A87" w:rsidRPr="003934A2">
        <w:rPr>
          <w:sz w:val="28"/>
        </w:rPr>
        <w:t>;</w:t>
      </w:r>
    </w:p>
    <w:p w:rsidR="009655BF" w:rsidRPr="003934A2" w:rsidRDefault="009655B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sạch khu vực phòng thí nghiệm PTTH làm phòng học lý thuyết (Lâm)</w:t>
      </w:r>
    </w:p>
    <w:p w:rsidR="00BA71C1" w:rsidRPr="003934A2" w:rsidRDefault="00BA71C1" w:rsidP="003934A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5B2811" w:rsidRPr="003934A2" w:rsidRDefault="005B2811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Triển khai xử lý một số công văn</w:t>
      </w:r>
    </w:p>
    <w:p w:rsidR="007626C8" w:rsidRPr="003934A2" w:rsidRDefault="007626C8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Bàn giao hồ sơ quản lý tài sản quản trị từ Trong chuyển sang cho Hương</w:t>
      </w:r>
      <w:r w:rsidR="00276099">
        <w:rPr>
          <w:sz w:val="28"/>
        </w:rPr>
        <w:t>;</w:t>
      </w:r>
    </w:p>
    <w:p w:rsidR="003934A2" w:rsidRPr="003934A2" w:rsidRDefault="003934A2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Chuyển Trong về tổ sửa chữa</w:t>
      </w:r>
      <w:r w:rsidR="00276099">
        <w:rPr>
          <w:sz w:val="28"/>
        </w:rPr>
        <w:t xml:space="preserve"> hổ trợ công tác sửa chữa;</w:t>
      </w:r>
    </w:p>
    <w:p w:rsidR="001D7BA5" w:rsidRPr="003934A2" w:rsidRDefault="001D7BA5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chấn chỉnh công tác PCCC, vệ sinh môi trường, an toàn trong nhà trường</w:t>
      </w:r>
      <w:r w:rsidR="002D1A87" w:rsidRPr="003934A2">
        <w:rPr>
          <w:sz w:val="28"/>
        </w:rPr>
        <w:t>;</w:t>
      </w:r>
    </w:p>
    <w:p w:rsidR="00A51A8E" w:rsidRPr="003934A2" w:rsidRDefault="00657D1C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d</w:t>
      </w:r>
      <w:r w:rsidR="00F25E0B" w:rsidRPr="003934A2">
        <w:rPr>
          <w:sz w:val="28"/>
        </w:rPr>
        <w:t xml:space="preserve">ọn </w:t>
      </w:r>
      <w:r w:rsidR="00AD2767" w:rsidRPr="003934A2">
        <w:rPr>
          <w:sz w:val="28"/>
        </w:rPr>
        <w:t xml:space="preserve">vệ sinh sạch </w:t>
      </w:r>
      <w:r w:rsidR="00F25E0B" w:rsidRPr="003934A2">
        <w:rPr>
          <w:sz w:val="28"/>
        </w:rPr>
        <w:t>rác các khu vực sau nhà I2 khu vực PTTH</w:t>
      </w:r>
      <w:r w:rsidRPr="003934A2">
        <w:rPr>
          <w:sz w:val="28"/>
        </w:rPr>
        <w:t xml:space="preserve"> và các tòa nhà G, D, KTX, E2, </w:t>
      </w:r>
      <w:r w:rsidR="009B6537" w:rsidRPr="003934A2">
        <w:rPr>
          <w:sz w:val="28"/>
        </w:rPr>
        <w:t>A1, A2..</w:t>
      </w:r>
      <w:r w:rsidR="007B419F" w:rsidRPr="003934A2">
        <w:rPr>
          <w:sz w:val="28"/>
        </w:rPr>
        <w:t xml:space="preserve"> (Lâm)</w:t>
      </w:r>
      <w:r w:rsidR="002D1A87" w:rsidRPr="003934A2">
        <w:rPr>
          <w:sz w:val="28"/>
        </w:rPr>
        <w:t>;</w:t>
      </w:r>
    </w:p>
    <w:p w:rsidR="00567C8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công tác c</w:t>
      </w:r>
      <w:r w:rsidR="00567C87" w:rsidRPr="003934A2">
        <w:rPr>
          <w:sz w:val="28"/>
        </w:rPr>
        <w:t xml:space="preserve">huyển toàn bộ thiết bị vật tư </w:t>
      </w:r>
      <w:r w:rsidR="007B419F" w:rsidRPr="003934A2">
        <w:rPr>
          <w:sz w:val="28"/>
        </w:rPr>
        <w:t xml:space="preserve">hư </w:t>
      </w:r>
      <w:r w:rsidR="009B6537" w:rsidRPr="003934A2">
        <w:rPr>
          <w:sz w:val="28"/>
        </w:rPr>
        <w:t xml:space="preserve">tại khu I (PTTH) </w:t>
      </w:r>
      <w:r w:rsidR="007B419F" w:rsidRPr="003934A2">
        <w:rPr>
          <w:sz w:val="28"/>
        </w:rPr>
        <w:t>về khu vực xưởng để sửa chữa (Phú)</w:t>
      </w:r>
      <w:r w:rsidR="002D1A87" w:rsidRPr="003934A2">
        <w:rPr>
          <w:sz w:val="28"/>
        </w:rPr>
        <w:t>;</w:t>
      </w:r>
    </w:p>
    <w:p w:rsidR="000C0BB7" w:rsidRPr="003934A2" w:rsidRDefault="000C0BB7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Hủy (Phú)</w:t>
      </w:r>
    </w:p>
    <w:p w:rsidR="000C0BB7" w:rsidRPr="003934A2" w:rsidRDefault="000C0BB7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 xml:space="preserve">+ Rà sót lại bàn ghế, thiết bị hư </w:t>
      </w:r>
      <w:r w:rsidR="00935F51" w:rsidRPr="003934A2">
        <w:rPr>
          <w:sz w:val="28"/>
        </w:rPr>
        <w:t xml:space="preserve">để xử lý và thanh lý </w:t>
      </w:r>
      <w:r w:rsidRPr="003934A2">
        <w:rPr>
          <w:sz w:val="28"/>
        </w:rPr>
        <w:t>(Trong – Phòng TB-VT)</w:t>
      </w:r>
    </w:p>
    <w:p w:rsidR="00AC54CC" w:rsidRPr="003934A2" w:rsidRDefault="00AC54CC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Sắp xếp lại và dọn sạch các ghế đá hư (Phú)</w:t>
      </w:r>
    </w:p>
    <w:p w:rsidR="00935F51" w:rsidRPr="003934A2" w:rsidRDefault="00560DCF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Thực hiện công việc c</w:t>
      </w:r>
      <w:r w:rsidR="00935F51" w:rsidRPr="003934A2">
        <w:rPr>
          <w:sz w:val="28"/>
        </w:rPr>
        <w:t>huyển giao thiết bị, phòng thí nghiệm PTTH</w:t>
      </w:r>
      <w:r w:rsidR="00337821" w:rsidRPr="003934A2">
        <w:rPr>
          <w:sz w:val="28"/>
        </w:rPr>
        <w:t xml:space="preserve"> (Trong)</w:t>
      </w:r>
    </w:p>
    <w:p w:rsidR="00935F51" w:rsidRPr="003934A2" w:rsidRDefault="00935F51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>+ Phòng thí nghiệm chuyển thiết bị cho khoa cơ bản;</w:t>
      </w:r>
    </w:p>
    <w:p w:rsidR="00935F51" w:rsidRPr="003934A2" w:rsidRDefault="00935F51" w:rsidP="003934A2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firstLine="360"/>
        <w:jc w:val="both"/>
        <w:rPr>
          <w:sz w:val="28"/>
        </w:rPr>
      </w:pPr>
      <w:r w:rsidRPr="003934A2">
        <w:rPr>
          <w:sz w:val="28"/>
        </w:rPr>
        <w:t xml:space="preserve">+ </w:t>
      </w:r>
      <w:r w:rsidR="00337821" w:rsidRPr="003934A2">
        <w:rPr>
          <w:sz w:val="28"/>
        </w:rPr>
        <w:t>Màn hình TV chuyển giao phòng QT-DV</w:t>
      </w:r>
    </w:p>
    <w:p w:rsidR="007B419F" w:rsidRPr="003934A2" w:rsidRDefault="009B653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s</w:t>
      </w:r>
      <w:r w:rsidR="007B419F" w:rsidRPr="003934A2">
        <w:rPr>
          <w:sz w:val="28"/>
        </w:rPr>
        <w:t>ửa chữa bàn thực hành</w:t>
      </w:r>
      <w:r w:rsidRPr="003934A2">
        <w:rPr>
          <w:sz w:val="28"/>
        </w:rPr>
        <w:t>, bàn ghế lý thuyết</w:t>
      </w:r>
      <w:r w:rsidR="007B419F" w:rsidRPr="003934A2">
        <w:rPr>
          <w:sz w:val="28"/>
        </w:rPr>
        <w:t xml:space="preserve"> cho các </w:t>
      </w:r>
      <w:r w:rsidRPr="003934A2">
        <w:rPr>
          <w:sz w:val="28"/>
        </w:rPr>
        <w:t>phòng thực hành và phòng lý thuyết</w:t>
      </w:r>
      <w:r w:rsidR="007B419F" w:rsidRPr="003934A2">
        <w:rPr>
          <w:sz w:val="28"/>
        </w:rPr>
        <w:t xml:space="preserve"> (Phú)</w:t>
      </w:r>
      <w:r w:rsidR="002D1A87" w:rsidRPr="003934A2">
        <w:rPr>
          <w:sz w:val="28"/>
        </w:rPr>
        <w:t>;</w:t>
      </w:r>
    </w:p>
    <w:p w:rsidR="007B419F" w:rsidRPr="003934A2" w:rsidRDefault="007B419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Chuẩn bị bàn học lý thuyết cho khu vực phòng thí nghiệm PTTH (Phú)</w:t>
      </w:r>
      <w:r w:rsidR="002D1A87" w:rsidRPr="003934A2">
        <w:rPr>
          <w:sz w:val="28"/>
        </w:rPr>
        <w:t>;</w:t>
      </w:r>
    </w:p>
    <w:p w:rsidR="00AD2767" w:rsidRPr="003934A2" w:rsidRDefault="009B6537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Tiếp tục c</w:t>
      </w:r>
      <w:r w:rsidR="00AD2767" w:rsidRPr="003934A2">
        <w:rPr>
          <w:sz w:val="28"/>
        </w:rPr>
        <w:t>ải tạo, bổ sung khu vệ sinh tắm giặt, phòng ký túc xá</w:t>
      </w:r>
      <w:r w:rsidR="002D1A87" w:rsidRPr="003934A2">
        <w:rPr>
          <w:sz w:val="28"/>
        </w:rPr>
        <w:t>;</w:t>
      </w:r>
    </w:p>
    <w:p w:rsidR="009B6537" w:rsidRPr="003934A2" w:rsidRDefault="00560DCF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lastRenderedPageBreak/>
        <w:t xml:space="preserve">Tiếp tục </w:t>
      </w:r>
      <w:r w:rsidR="009B6537" w:rsidRPr="003934A2">
        <w:rPr>
          <w:sz w:val="28"/>
        </w:rPr>
        <w:t>sửa chữa, sắp xếp lại bàn ghế cho các phòng học lý thuyết khu nhà H1</w:t>
      </w:r>
      <w:r w:rsidR="00276099">
        <w:rPr>
          <w:sz w:val="28"/>
        </w:rPr>
        <w:t>(PTTH) chuẩn bị cho năm học mới</w:t>
      </w:r>
      <w:r w:rsidR="009B6537" w:rsidRPr="003934A2">
        <w:rPr>
          <w:sz w:val="28"/>
        </w:rPr>
        <w:t xml:space="preserve"> (Thành)</w:t>
      </w:r>
      <w:r w:rsidR="002D1A87" w:rsidRPr="003934A2">
        <w:rPr>
          <w:sz w:val="28"/>
        </w:rPr>
        <w:t>;</w:t>
      </w:r>
    </w:p>
    <w:p w:rsidR="005B2811" w:rsidRPr="003934A2" w:rsidRDefault="005B2811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vệ sinh khu C (Sau cột cờ)</w:t>
      </w:r>
    </w:p>
    <w:p w:rsidR="00E27320" w:rsidRPr="003934A2" w:rsidRDefault="00E27320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Dọn vệ sinh khu G</w:t>
      </w:r>
    </w:p>
    <w:p w:rsidR="009E2D29" w:rsidRPr="003934A2" w:rsidRDefault="00F25E0B" w:rsidP="003934A2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 w:rsidRPr="003934A2">
        <w:rPr>
          <w:sz w:val="28"/>
        </w:rPr>
        <w:t>Chấn chỉnh công tác k</w:t>
      </w:r>
      <w:r w:rsidR="00393EED" w:rsidRPr="003934A2">
        <w:rPr>
          <w:sz w:val="28"/>
        </w:rPr>
        <w:t>ỹ</w:t>
      </w:r>
      <w:r w:rsidRPr="003934A2">
        <w:rPr>
          <w:sz w:val="28"/>
        </w:rPr>
        <w:t xml:space="preserve"> cương của các tổ trong đơn vị (</w:t>
      </w:r>
      <w:r w:rsidR="007A090A" w:rsidRPr="003934A2">
        <w:rPr>
          <w:sz w:val="28"/>
        </w:rPr>
        <w:t xml:space="preserve">Đề </w:t>
      </w:r>
      <w:r w:rsidR="009E2D29" w:rsidRPr="003934A2">
        <w:rPr>
          <w:sz w:val="28"/>
        </w:rPr>
        <w:t>n</w:t>
      </w:r>
      <w:r w:rsidR="006B68B5" w:rsidRPr="003934A2">
        <w:rPr>
          <w:sz w:val="28"/>
        </w:rPr>
        <w:t>ghị các tổ thực hiện nghiêm túc</w:t>
      </w:r>
      <w:r w:rsidRPr="003934A2">
        <w:rPr>
          <w:sz w:val="28"/>
        </w:rPr>
        <w:t>)</w:t>
      </w:r>
      <w:r w:rsidR="002D1A87" w:rsidRPr="003934A2">
        <w:rPr>
          <w:sz w:val="28"/>
        </w:rPr>
        <w:t>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B34" w:rsidRDefault="00F67B34" w:rsidP="002A3ED1">
      <w:r>
        <w:separator/>
      </w:r>
    </w:p>
  </w:endnote>
  <w:endnote w:type="continuationSeparator" w:id="0">
    <w:p w:rsidR="00F67B34" w:rsidRDefault="00F67B34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B34" w:rsidRDefault="00F67B34" w:rsidP="002A3ED1">
      <w:r>
        <w:separator/>
      </w:r>
    </w:p>
  </w:footnote>
  <w:footnote w:type="continuationSeparator" w:id="0">
    <w:p w:rsidR="00F67B34" w:rsidRDefault="00F67B34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2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18"/>
  </w:num>
  <w:num w:numId="5">
    <w:abstractNumId w:val="9"/>
  </w:num>
  <w:num w:numId="6">
    <w:abstractNumId w:val="30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1"/>
  </w:num>
  <w:num w:numId="11">
    <w:abstractNumId w:val="1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9"/>
  </w:num>
  <w:num w:numId="21">
    <w:abstractNumId w:val="5"/>
  </w:num>
  <w:num w:numId="22">
    <w:abstractNumId w:val="10"/>
  </w:num>
  <w:num w:numId="23">
    <w:abstractNumId w:val="23"/>
  </w:num>
  <w:num w:numId="24">
    <w:abstractNumId w:val="33"/>
  </w:num>
  <w:num w:numId="25">
    <w:abstractNumId w:val="32"/>
  </w:num>
  <w:num w:numId="26">
    <w:abstractNumId w:val="28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1"/>
  </w:num>
  <w:num w:numId="33">
    <w:abstractNumId w:val="24"/>
  </w:num>
  <w:num w:numId="34">
    <w:abstractNumId w:val="0"/>
  </w:num>
  <w:num w:numId="35">
    <w:abstractNumId w:val="22"/>
  </w:num>
  <w:num w:numId="36">
    <w:abstractNumId w:val="7"/>
  </w:num>
  <w:num w:numId="37">
    <w:abstractNumId w:val="27"/>
  </w:num>
  <w:num w:numId="38">
    <w:abstractNumId w:val="11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6F18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6D8A"/>
    <w:rsid w:val="00B4755C"/>
    <w:rsid w:val="00B50977"/>
    <w:rsid w:val="00B50B64"/>
    <w:rsid w:val="00B52888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357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B34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3406</TotalTime>
  <Pages>3</Pages>
  <Words>614</Words>
  <Characters>3506</Characters>
  <Application>Microsoft Office Word</Application>
  <DocSecurity>0</DocSecurity>
  <PresentationFormat/>
  <Lines>29</Lines>
  <Paragraphs>8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198</cp:revision>
  <cp:lastPrinted>2016-08-23T01:58:00Z</cp:lastPrinted>
  <dcterms:created xsi:type="dcterms:W3CDTF">2015-12-01T08:28:00Z</dcterms:created>
  <dcterms:modified xsi:type="dcterms:W3CDTF">2017-06-23T04:21:00Z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